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7" w:rsidRDefault="00374ED7">
      <w:bookmarkStart w:id="0" w:name="_GoBack"/>
      <w:bookmarkEnd w:id="0"/>
    </w:p>
    <w:p w:rsidR="00374ED7" w:rsidRPr="00374ED7" w:rsidRDefault="00374ED7" w:rsidP="00374ED7"/>
    <w:p w:rsidR="00374ED7" w:rsidRPr="00374ED7" w:rsidRDefault="00374ED7" w:rsidP="00374ED7"/>
    <w:p w:rsidR="00374ED7" w:rsidRPr="00374ED7" w:rsidRDefault="00374ED7" w:rsidP="00374ED7"/>
    <w:p w:rsidR="00374ED7" w:rsidRPr="00374ED7" w:rsidRDefault="00374ED7" w:rsidP="00374ED7"/>
    <w:p w:rsidR="00374ED7" w:rsidRPr="00374ED7" w:rsidRDefault="00374ED7" w:rsidP="00374ED7"/>
    <w:p w:rsidR="00FD6694" w:rsidRDefault="00FD6694" w:rsidP="00380368"/>
    <w:p w:rsidR="00380368" w:rsidRDefault="00752740" w:rsidP="00B939B2">
      <w:r>
        <w:t>PRESSEMITTEILUNG</w:t>
      </w:r>
    </w:p>
    <w:p w:rsidR="00752740" w:rsidRDefault="00DA193F" w:rsidP="00B939B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2C377DC" wp14:editId="7FDA1945">
                <wp:simplePos x="0" y="0"/>
                <wp:positionH relativeFrom="column">
                  <wp:posOffset>3943350</wp:posOffset>
                </wp:positionH>
                <wp:positionV relativeFrom="page">
                  <wp:posOffset>2108200</wp:posOffset>
                </wp:positionV>
                <wp:extent cx="2165350" cy="133985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93F" w:rsidRDefault="00DA193F" w:rsidP="00DA193F">
                            <w:r>
                              <w:t>IHNEN SCHREIBT</w:t>
                            </w:r>
                          </w:p>
                          <w:p w:rsidR="00DA193F" w:rsidRDefault="00DA193F" w:rsidP="00DA193F">
                            <w:r>
                              <w:t xml:space="preserve">Anneli </w:t>
                            </w:r>
                            <w:proofErr w:type="spellStart"/>
                            <w:r>
                              <w:t>Froese</w:t>
                            </w:r>
                            <w:proofErr w:type="spellEnd"/>
                          </w:p>
                          <w:p w:rsidR="00DA193F" w:rsidRDefault="00DA193F" w:rsidP="00DA193F">
                            <w:r>
                              <w:t>Referentin Fachbereich Musik</w:t>
                            </w:r>
                          </w:p>
                          <w:p w:rsidR="00DA193F" w:rsidRDefault="00DA193F" w:rsidP="00DA193F">
                            <w:r>
                              <w:t>T +49 4331 1438-22</w:t>
                            </w:r>
                          </w:p>
                          <w:p w:rsidR="00DA193F" w:rsidRPr="00DA193F" w:rsidRDefault="00DA193F" w:rsidP="00DA193F">
                            <w:r w:rsidRPr="00DA193F">
                              <w:t>F +49 4331 143820</w:t>
                            </w:r>
                          </w:p>
                          <w:p w:rsidR="00DA193F" w:rsidRPr="003E1709" w:rsidRDefault="00DA193F" w:rsidP="00DA193F">
                            <w:r>
                              <w:t>anneli.froese</w:t>
                            </w:r>
                            <w:r w:rsidRPr="003E1709">
                              <w:t>@nordkolleg.de</w:t>
                            </w:r>
                          </w:p>
                          <w:p w:rsidR="00DA193F" w:rsidRPr="003E1709" w:rsidRDefault="00DA193F" w:rsidP="00DA193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166pt;width:170.5pt;height:10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aG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" stroked="f">
                <v:textbox>
                  <w:txbxContent>
                    <w:p w:rsidR="00DA193F" w:rsidRDefault="00DA193F" w:rsidP="00DA193F">
                      <w:r>
                        <w:t>IHNEN SCHREIBT</w:t>
                      </w:r>
                    </w:p>
                    <w:p w:rsidR="00DA193F" w:rsidRDefault="00DA193F" w:rsidP="00DA193F">
                      <w:r>
                        <w:t xml:space="preserve">Anneli </w:t>
                      </w:r>
                      <w:proofErr w:type="spellStart"/>
                      <w:r>
                        <w:t>Froese</w:t>
                      </w:r>
                      <w:proofErr w:type="spellEnd"/>
                    </w:p>
                    <w:p w:rsidR="00DA193F" w:rsidRDefault="00DA193F" w:rsidP="00DA193F">
                      <w:r>
                        <w:t>Referentin Fachbereich Musik</w:t>
                      </w:r>
                    </w:p>
                    <w:p w:rsidR="00DA193F" w:rsidRDefault="00DA193F" w:rsidP="00DA193F">
                      <w:r>
                        <w:t>T +49 4331 1438-22</w:t>
                      </w:r>
                    </w:p>
                    <w:p w:rsidR="00DA193F" w:rsidRPr="00DA193F" w:rsidRDefault="00DA193F" w:rsidP="00DA193F">
                      <w:r w:rsidRPr="00DA193F">
                        <w:t>F +49 4331 143820</w:t>
                      </w:r>
                    </w:p>
                    <w:p w:rsidR="00DA193F" w:rsidRPr="003E1709" w:rsidRDefault="00DA193F" w:rsidP="00DA193F">
                      <w:r>
                        <w:t>anneli.froese</w:t>
                      </w:r>
                      <w:r w:rsidRPr="003E1709">
                        <w:t>@nordkolleg.de</w:t>
                      </w:r>
                    </w:p>
                    <w:p w:rsidR="00DA193F" w:rsidRPr="003E1709" w:rsidRDefault="00DA193F" w:rsidP="00DA193F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80368" w:rsidRPr="00030C7D" w:rsidRDefault="00380368" w:rsidP="00380368"/>
    <w:p w:rsidR="00380368" w:rsidRPr="00030C7D" w:rsidRDefault="00380368" w:rsidP="00380368"/>
    <w:p w:rsidR="00380368" w:rsidRPr="00030C7D" w:rsidRDefault="00380368" w:rsidP="00380368"/>
    <w:p w:rsidR="00DA193F" w:rsidRDefault="00DA193F" w:rsidP="00DA193F"/>
    <w:p w:rsidR="00380368" w:rsidRPr="00030C7D" w:rsidRDefault="00380368" w:rsidP="00380368"/>
    <w:p w:rsidR="00380368" w:rsidRPr="00030C7D" w:rsidRDefault="00380368" w:rsidP="00380368"/>
    <w:p w:rsidR="00380368" w:rsidRPr="00030C7D" w:rsidRDefault="00380368" w:rsidP="00380368"/>
    <w:p w:rsidR="00380368" w:rsidRDefault="00380368" w:rsidP="00380368">
      <w:pPr>
        <w:rPr>
          <w:rFonts w:ascii="Geogrotesque-SemiBold" w:hAnsi="Geogrotesque-SemiBold" w:cs="Geogrotesque-SemiBold"/>
          <w:b/>
          <w:bCs/>
          <w:szCs w:val="22"/>
        </w:rPr>
      </w:pPr>
    </w:p>
    <w:p w:rsidR="00380368" w:rsidRPr="00DA193F" w:rsidRDefault="00752740" w:rsidP="00380368">
      <w:pPr>
        <w:rPr>
          <w:b/>
        </w:rPr>
      </w:pPr>
      <w:r w:rsidRPr="00DA193F">
        <w:rPr>
          <w:b/>
        </w:rPr>
        <w:t>Nordkolleg feiert Premiere des ersten digitalen Chorauftritts</w:t>
      </w:r>
    </w:p>
    <w:p w:rsidR="00752740" w:rsidRDefault="00752740" w:rsidP="00380368"/>
    <w:p w:rsidR="00DA193F" w:rsidRDefault="00DA193F" w:rsidP="00DA193F">
      <w:r w:rsidRPr="00DA193F">
        <w:t>Viele tausend Menschen in Schleswig-Holstein singen in Chören. Da die wöchentlichen Proben oder Probenwochenenden derzeit nicht mög</w:t>
      </w:r>
      <w:r>
        <w:t>lich sind, initiierte</w:t>
      </w:r>
      <w:r w:rsidRPr="00DA193F">
        <w:t xml:space="preserve"> das Nordkolleg einen digitalen Wohnzimmerchor. Sängerinnen und Sänger </w:t>
      </w:r>
      <w:r>
        <w:t xml:space="preserve">waren </w:t>
      </w:r>
      <w:r w:rsidRPr="00DA193F">
        <w:t xml:space="preserve">eingeladen, sich an diesem digitalen Chor zu beteiligen. </w:t>
      </w:r>
      <w:r>
        <w:t xml:space="preserve">Hiervon machten über 180 Menschen aus dem ganzen deutschsprachigen Raum Gebrauch und schickten ein selbstgemachtes Video ein. </w:t>
      </w:r>
    </w:p>
    <w:p w:rsidR="00DA193F" w:rsidRDefault="00DA193F" w:rsidP="00380368"/>
    <w:p w:rsidR="00752740" w:rsidRDefault="00752740" w:rsidP="00380368">
      <w:r>
        <w:t xml:space="preserve">Gestern </w:t>
      </w:r>
      <w:r w:rsidR="00DA193F" w:rsidRPr="00DA193F">
        <w:rPr>
          <w:i/>
        </w:rPr>
        <w:t>(Freitag)</w:t>
      </w:r>
      <w:r w:rsidR="00DA193F">
        <w:t xml:space="preserve"> </w:t>
      </w:r>
      <w:r>
        <w:t xml:space="preserve">Abend </w:t>
      </w:r>
      <w:r w:rsidR="00DA193F">
        <w:t>wurde das</w:t>
      </w:r>
      <w:r>
        <w:t xml:space="preserve"> </w:t>
      </w:r>
      <w:r w:rsidR="001749C7">
        <w:t xml:space="preserve">erste Ergebnis des digitalen Chorprojektes </w:t>
      </w:r>
      <w:r w:rsidR="00DA193F">
        <w:t xml:space="preserve">auf der eigens eingerichteten Webseite </w:t>
      </w:r>
      <w:r w:rsidR="00DA193F" w:rsidRPr="00DA193F">
        <w:t>www.dein-Wohnzimmerchor.de</w:t>
      </w:r>
      <w:r w:rsidR="00DA193F">
        <w:t xml:space="preserve"> veröffentlicht. Der Film zeigt einen Zusammenschnitt aller Videos zu </w:t>
      </w:r>
      <w:r w:rsidR="001749C7">
        <w:t xml:space="preserve">einer dreistimmigen Fassung des </w:t>
      </w:r>
      <w:r>
        <w:t>deutschen Volkslied</w:t>
      </w:r>
      <w:r w:rsidR="001749C7">
        <w:t>es „Der Mond ist aufgegangen“</w:t>
      </w:r>
      <w:r w:rsidR="00DA193F">
        <w:t>. „Der Chor</w:t>
      </w:r>
      <w:r>
        <w:t>, der in den Wohnzimmern entstand</w:t>
      </w:r>
      <w:r w:rsidR="00DA193F">
        <w:t>, kehrt</w:t>
      </w:r>
      <w:r>
        <w:t xml:space="preserve"> nun in seiner vollständigen Besetzung in die Wohnzimmer</w:t>
      </w:r>
      <w:r w:rsidR="00DA193F">
        <w:t xml:space="preserve"> zurück“, so Anneli </w:t>
      </w:r>
      <w:proofErr w:type="spellStart"/>
      <w:r w:rsidR="00DA193F">
        <w:t>Froese</w:t>
      </w:r>
      <w:proofErr w:type="spellEnd"/>
      <w:r w:rsidR="00DA193F">
        <w:t>, Initiatorin und Musikreferentin am Nordkolleg</w:t>
      </w:r>
      <w:r w:rsidR="001749C7">
        <w:t>.</w:t>
      </w:r>
    </w:p>
    <w:p w:rsidR="001749C7" w:rsidRDefault="001749C7" w:rsidP="00380368"/>
    <w:p w:rsidR="00752740" w:rsidRDefault="00DA193F" w:rsidP="00380368">
      <w:r>
        <w:t xml:space="preserve">Die Wohnzimmerchor-Idee führte zu einer großen Resonanz. </w:t>
      </w:r>
      <w:r w:rsidR="00752740">
        <w:t xml:space="preserve">„Danke für die schöne Idee und die Mühe“, so äußerten sich viele der Mitwirkenden, die sich </w:t>
      </w:r>
      <w:r w:rsidR="001749C7">
        <w:t xml:space="preserve">eigens </w:t>
      </w:r>
      <w:r w:rsidR="00752740">
        <w:t xml:space="preserve">für das Projekt den technischen Herausforderungen </w:t>
      </w:r>
      <w:r w:rsidR="001749C7">
        <w:t xml:space="preserve">gestellt, eifrig geübt </w:t>
      </w:r>
      <w:r w:rsidR="00752740">
        <w:t>und ihren Beitrag eingesendet haben.</w:t>
      </w:r>
      <w:r w:rsidR="0054017C">
        <w:t xml:space="preserve"> </w:t>
      </w:r>
      <w:r w:rsidR="003A7074">
        <w:t>„</w:t>
      </w:r>
      <w:r w:rsidR="0054017C">
        <w:t>Bemerkenswert dabei ist, dass viele Menschen, die 40 oder 50 Jahre ihres Lebens ohne das Internet ausgekommen sind, in diesem digitalen Chor mitsingen</w:t>
      </w:r>
      <w:r w:rsidR="00000622">
        <w:t>. Kinder unterstützen ihre Eltern, Paare sangen im Duett und die ein oder andere kreative Idee ist zu bestaunen.</w:t>
      </w:r>
      <w:r w:rsidR="003A7074">
        <w:t xml:space="preserve">“, so Anneli </w:t>
      </w:r>
      <w:proofErr w:type="spellStart"/>
      <w:r w:rsidR="003A7074">
        <w:t>Froese</w:t>
      </w:r>
      <w:proofErr w:type="spellEnd"/>
      <w:r w:rsidR="003A7074">
        <w:t xml:space="preserve"> Besonders bewegt hat sie</w:t>
      </w:r>
      <w:r w:rsidR="00752740">
        <w:t xml:space="preserve"> der Beitrag </w:t>
      </w:r>
      <w:r w:rsidR="006356FD">
        <w:t xml:space="preserve">vom </w:t>
      </w:r>
      <w:r w:rsidR="00752740">
        <w:t xml:space="preserve">Kieler Segelschulschiff </w:t>
      </w:r>
      <w:proofErr w:type="spellStart"/>
      <w:r w:rsidR="00752740">
        <w:t>Roald</w:t>
      </w:r>
      <w:proofErr w:type="spellEnd"/>
      <w:r w:rsidR="00752740">
        <w:t xml:space="preserve"> Amundsen, das sich aktuell auf dem Heimweg von Bermuda nach Europa befindet. In luftiger Höhe </w:t>
      </w:r>
      <w:r w:rsidR="006356FD">
        <w:t xml:space="preserve">sangen die Seebären das Lied vom Mond und sorgten so für einen Gänsehautmoment. „Kaum schöner könnte sich die Verbindung der Menschen durch das Singen äußern“, freut sich die Anneli </w:t>
      </w:r>
      <w:proofErr w:type="spellStart"/>
      <w:r w:rsidR="006356FD">
        <w:t>Froese</w:t>
      </w:r>
      <w:proofErr w:type="spellEnd"/>
      <w:r w:rsidR="006356FD">
        <w:t xml:space="preserve">. </w:t>
      </w:r>
    </w:p>
    <w:p w:rsidR="003A7074" w:rsidRDefault="003A7074">
      <w:r>
        <w:br w:type="page"/>
      </w:r>
    </w:p>
    <w:p w:rsidR="001749C7" w:rsidRDefault="001749C7" w:rsidP="00380368"/>
    <w:p w:rsidR="003A7074" w:rsidRDefault="003A7074" w:rsidP="00380368"/>
    <w:p w:rsidR="003A7074" w:rsidRDefault="003A7074" w:rsidP="00380368"/>
    <w:p w:rsidR="003A7074" w:rsidRDefault="003A7074" w:rsidP="00380368"/>
    <w:p w:rsidR="003A7074" w:rsidRDefault="003A7074" w:rsidP="00380368"/>
    <w:p w:rsidR="003A7074" w:rsidRDefault="003A7074" w:rsidP="00380368"/>
    <w:p w:rsidR="003A7074" w:rsidRDefault="003A7074" w:rsidP="00380368"/>
    <w:p w:rsidR="003A7074" w:rsidRDefault="003A7074" w:rsidP="00380368"/>
    <w:p w:rsidR="003A7074" w:rsidRDefault="003A7074" w:rsidP="00380368"/>
    <w:p w:rsidR="003A7074" w:rsidRDefault="003A7074" w:rsidP="00380368"/>
    <w:p w:rsidR="001749C7" w:rsidRDefault="003A7074" w:rsidP="00380368">
      <w:r>
        <w:t xml:space="preserve">Die </w:t>
      </w:r>
      <w:proofErr w:type="spellStart"/>
      <w:r>
        <w:t>Choridee</w:t>
      </w:r>
      <w:proofErr w:type="spellEnd"/>
      <w:r>
        <w:t xml:space="preserve"> wird fortgesetzt.</w:t>
      </w:r>
      <w:r w:rsidR="006356FD">
        <w:t xml:space="preserve"> Heute schon geht es in die nächste Runde und Noten werden an alle Angemeldeten versendet. </w:t>
      </w:r>
      <w:r w:rsidR="001749C7">
        <w:t>Das nächste Lied wird vierstimmig, denn „mit hunderten Anmeldungen schaffen</w:t>
      </w:r>
      <w:r>
        <w:t xml:space="preserve"> wir das auf jeden Fall“, äußern</w:t>
      </w:r>
      <w:r w:rsidR="001749C7">
        <w:t xml:space="preserve"> sich </w:t>
      </w:r>
      <w:r>
        <w:t xml:space="preserve">die Initiatoren </w:t>
      </w:r>
      <w:r w:rsidR="001749C7">
        <w:t>zuversichtlich.</w:t>
      </w:r>
    </w:p>
    <w:p w:rsidR="001749C7" w:rsidRDefault="001749C7" w:rsidP="00380368">
      <w:r>
        <w:t xml:space="preserve">„Wir wünschen der Crew der </w:t>
      </w:r>
      <w:proofErr w:type="spellStart"/>
      <w:r>
        <w:t>Roald</w:t>
      </w:r>
      <w:proofErr w:type="spellEnd"/>
      <w:r>
        <w:t xml:space="preserve"> Amundsen alles Gute für die Überfahrt und haben daher einen irischen Reisesegen ausgewählt, der sie auf der Heimreise begleiten soll.“ </w:t>
      </w:r>
    </w:p>
    <w:p w:rsidR="001749C7" w:rsidRDefault="001749C7" w:rsidP="00380368"/>
    <w:p w:rsidR="006356FD" w:rsidRDefault="006356FD" w:rsidP="00380368">
      <w:r>
        <w:t xml:space="preserve">Der Einstieg in das Projekt ist zu jedem Zeitpunkt über die Webseite </w:t>
      </w:r>
      <w:hyperlink r:id="rId9" w:history="1">
        <w:r w:rsidRPr="00701B8F">
          <w:rPr>
            <w:rStyle w:val="Hyperlink"/>
          </w:rPr>
          <w:t>www.dein-wohnzimmerchor.de</w:t>
        </w:r>
      </w:hyperlink>
      <w:r>
        <w:t xml:space="preserve"> möglich.</w:t>
      </w:r>
      <w:r w:rsidR="001749C7">
        <w:t xml:space="preserve"> Die nächste Veröffentlichung ist für den 20.April geplant.</w:t>
      </w:r>
    </w:p>
    <w:p w:rsidR="00380368" w:rsidRDefault="00380368" w:rsidP="00380368"/>
    <w:p w:rsidR="00380368" w:rsidRDefault="00380368" w:rsidP="00380368"/>
    <w:p w:rsidR="00380368" w:rsidRDefault="00380368" w:rsidP="00380368"/>
    <w:p w:rsidR="003A7074" w:rsidRDefault="003A7074" w:rsidP="00380368">
      <w:r>
        <w:t>Weitere Informationen:</w:t>
      </w:r>
    </w:p>
    <w:p w:rsidR="003A7074" w:rsidRDefault="003A7074" w:rsidP="00380368"/>
    <w:p w:rsidR="003A7074" w:rsidRDefault="003A7074" w:rsidP="00380368">
      <w:r>
        <w:t xml:space="preserve">Anneli </w:t>
      </w:r>
      <w:proofErr w:type="spellStart"/>
      <w:r>
        <w:t>Froese</w:t>
      </w:r>
      <w:proofErr w:type="spellEnd"/>
      <w:r>
        <w:t xml:space="preserve"> 0172/5754414</w:t>
      </w:r>
    </w:p>
    <w:p w:rsidR="003A7074" w:rsidRDefault="003A7074" w:rsidP="00380368"/>
    <w:p w:rsidR="00D80488" w:rsidRPr="007A5524" w:rsidRDefault="00D80488" w:rsidP="00374ED7">
      <w:pPr>
        <w:rPr>
          <w:vertAlign w:val="subscript"/>
        </w:rPr>
      </w:pPr>
    </w:p>
    <w:sectPr w:rsidR="00D80488" w:rsidRPr="007A5524" w:rsidSect="00374ED7">
      <w:headerReference w:type="even" r:id="rId10"/>
      <w:headerReference w:type="default" r:id="rId11"/>
      <w:headerReference w:type="first" r:id="rId12"/>
      <w:pgSz w:w="11907" w:h="16840" w:code="9"/>
      <w:pgMar w:top="1418" w:right="1985" w:bottom="1134" w:left="16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52" w:rsidRDefault="00637552">
      <w:r>
        <w:separator/>
      </w:r>
    </w:p>
  </w:endnote>
  <w:endnote w:type="continuationSeparator" w:id="0">
    <w:p w:rsidR="00637552" w:rsidRDefault="0063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grotesque Lg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Uni Sans Regular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grotesqu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52" w:rsidRDefault="00637552">
      <w:r>
        <w:separator/>
      </w:r>
    </w:p>
  </w:footnote>
  <w:footnote w:type="continuationSeparator" w:id="0">
    <w:p w:rsidR="00637552" w:rsidRDefault="0063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7" w:rsidRDefault="006F55F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640.3pt;z-index:-25165875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7" w:rsidRDefault="00F01657">
    <w:pPr>
      <w:pStyle w:val="Kopfzeile"/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693400"/>
          <wp:effectExtent l="0" t="0" r="1905" b="0"/>
          <wp:wrapNone/>
          <wp:docPr id="5" name="Bild 5" descr="fond20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201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7" w:rsidRDefault="006F55F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640.3pt;z-index:-2516597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4E6B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984B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1590B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A9E22AE"/>
    <w:lvl w:ilvl="0">
      <w:start w:val="1"/>
      <w:numFmt w:val="bullet"/>
      <w:pStyle w:val="Aufzhlungszeichen2"/>
      <w:lvlText w:val="-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</w:abstractNum>
  <w:abstractNum w:abstractNumId="4">
    <w:nsid w:val="FFFFFF88"/>
    <w:multiLevelType w:val="singleLevel"/>
    <w:tmpl w:val="64C2C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840B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0532CE"/>
    <w:multiLevelType w:val="multilevel"/>
    <w:tmpl w:val="A204F82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ufzhlungszeichen3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B4A5CFC"/>
    <w:multiLevelType w:val="hybridMultilevel"/>
    <w:tmpl w:val="5EAE96BC"/>
    <w:lvl w:ilvl="0" w:tplc="983A84F0">
      <w:start w:val="1"/>
      <w:numFmt w:val="bullet"/>
      <w:pStyle w:val="Aufzhlungszeichen"/>
      <w:lvlText w:val="&gt;"/>
      <w:lvlJc w:val="left"/>
      <w:pPr>
        <w:tabs>
          <w:tab w:val="num" w:pos="360"/>
        </w:tabs>
        <w:ind w:left="360" w:hanging="360"/>
      </w:pPr>
      <w:rPr>
        <w:rFonts w:ascii="Minion Pro" w:hAnsi="Minion Pro" w:hint="default"/>
      </w:rPr>
    </w:lvl>
    <w:lvl w:ilvl="1" w:tplc="73260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1A4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4D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1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640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E0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8F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DA7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30715"/>
    <w:multiLevelType w:val="multilevel"/>
    <w:tmpl w:val="6DF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Restart w:val="0"/>
      <w:pStyle w:val="Listennummer2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pStyle w:val="Listennummer3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  <w:num w:numId="15">
    <w:abstractNumId w:val="8"/>
  </w:num>
  <w:num w:numId="16">
    <w:abstractNumId w:val="7"/>
  </w:num>
  <w:num w:numId="17">
    <w:abstractNumId w:val="3"/>
  </w:num>
  <w:num w:numId="18">
    <w:abstractNumId w:val="6"/>
  </w:num>
  <w:num w:numId="19">
    <w:abstractNumId w:val="6"/>
  </w:num>
  <w:num w:numId="20">
    <w:abstractNumId w:val="8"/>
  </w:num>
  <w:num w:numId="21">
    <w:abstractNumId w:val="8"/>
  </w:num>
  <w:num w:numId="22">
    <w:abstractNumId w:val="7"/>
  </w:num>
  <w:num w:numId="23">
    <w:abstractNumId w:val="3"/>
  </w:num>
  <w:num w:numId="24">
    <w:abstractNumId w:val="6"/>
  </w:num>
  <w:num w:numId="25">
    <w:abstractNumId w:val="6"/>
  </w:num>
  <w:num w:numId="26">
    <w:abstractNumId w:val="8"/>
  </w:num>
  <w:num w:numId="27">
    <w:abstractNumId w:val="8"/>
  </w:num>
  <w:num w:numId="28">
    <w:abstractNumId w:val="7"/>
  </w:num>
  <w:num w:numId="29">
    <w:abstractNumId w:val="3"/>
  </w:num>
  <w:num w:numId="30">
    <w:abstractNumId w:val="6"/>
  </w:num>
  <w:num w:numId="31">
    <w:abstractNumId w:val="6"/>
  </w:num>
  <w:num w:numId="32">
    <w:abstractNumId w:val="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0"/>
    <w:rsid w:val="00000622"/>
    <w:rsid w:val="000845AD"/>
    <w:rsid w:val="000A4C04"/>
    <w:rsid w:val="000C3FE1"/>
    <w:rsid w:val="001749C7"/>
    <w:rsid w:val="001933A3"/>
    <w:rsid w:val="001D6411"/>
    <w:rsid w:val="002C408E"/>
    <w:rsid w:val="003255DE"/>
    <w:rsid w:val="00370CCC"/>
    <w:rsid w:val="00374ED7"/>
    <w:rsid w:val="00380368"/>
    <w:rsid w:val="003A2C53"/>
    <w:rsid w:val="003A7074"/>
    <w:rsid w:val="003B1C29"/>
    <w:rsid w:val="003D619E"/>
    <w:rsid w:val="003E1709"/>
    <w:rsid w:val="0043432F"/>
    <w:rsid w:val="00434487"/>
    <w:rsid w:val="0045468E"/>
    <w:rsid w:val="00456CD7"/>
    <w:rsid w:val="004B028D"/>
    <w:rsid w:val="004B2C70"/>
    <w:rsid w:val="004E24E8"/>
    <w:rsid w:val="0054017C"/>
    <w:rsid w:val="00545C67"/>
    <w:rsid w:val="005664CC"/>
    <w:rsid w:val="005C6186"/>
    <w:rsid w:val="005F5668"/>
    <w:rsid w:val="00621EEE"/>
    <w:rsid w:val="006220D0"/>
    <w:rsid w:val="006356FD"/>
    <w:rsid w:val="00637552"/>
    <w:rsid w:val="006A668A"/>
    <w:rsid w:val="006F55F9"/>
    <w:rsid w:val="00706F68"/>
    <w:rsid w:val="007211A5"/>
    <w:rsid w:val="00752740"/>
    <w:rsid w:val="00764059"/>
    <w:rsid w:val="00772C7C"/>
    <w:rsid w:val="007839BA"/>
    <w:rsid w:val="0079365B"/>
    <w:rsid w:val="007A5524"/>
    <w:rsid w:val="007E4A9B"/>
    <w:rsid w:val="00800FFA"/>
    <w:rsid w:val="008136C2"/>
    <w:rsid w:val="008166BF"/>
    <w:rsid w:val="008224F2"/>
    <w:rsid w:val="008D3182"/>
    <w:rsid w:val="009219AF"/>
    <w:rsid w:val="00973EBD"/>
    <w:rsid w:val="00993CE7"/>
    <w:rsid w:val="00A26FEF"/>
    <w:rsid w:val="00A74E20"/>
    <w:rsid w:val="00A80B4A"/>
    <w:rsid w:val="00AC1BD6"/>
    <w:rsid w:val="00AE344B"/>
    <w:rsid w:val="00AF11C3"/>
    <w:rsid w:val="00B33910"/>
    <w:rsid w:val="00B56C01"/>
    <w:rsid w:val="00B939B2"/>
    <w:rsid w:val="00BC57F6"/>
    <w:rsid w:val="00C55AB6"/>
    <w:rsid w:val="00C65D23"/>
    <w:rsid w:val="00C716A0"/>
    <w:rsid w:val="00C96113"/>
    <w:rsid w:val="00CB1F55"/>
    <w:rsid w:val="00D80488"/>
    <w:rsid w:val="00D921FB"/>
    <w:rsid w:val="00D92979"/>
    <w:rsid w:val="00DA193F"/>
    <w:rsid w:val="00DA5E06"/>
    <w:rsid w:val="00E55448"/>
    <w:rsid w:val="00E952A4"/>
    <w:rsid w:val="00ED6DD6"/>
    <w:rsid w:val="00F01657"/>
    <w:rsid w:val="00F17650"/>
    <w:rsid w:val="00F43D53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380368"/>
    <w:rPr>
      <w:rFonts w:ascii="Geogrotesque Lg" w:hAnsi="Geogrotesque Lg"/>
      <w:sz w:val="22"/>
      <w:szCs w:val="24"/>
    </w:rPr>
  </w:style>
  <w:style w:type="paragraph" w:styleId="berschrift1">
    <w:name w:val="heading 1"/>
    <w:basedOn w:val="Standard"/>
    <w:next w:val="Standard"/>
    <w:qFormat/>
    <w:rsid w:val="00545C67"/>
    <w:pPr>
      <w:keepNext/>
      <w:spacing w:before="120" w:after="60"/>
      <w:outlineLvl w:val="0"/>
    </w:pPr>
    <w:rPr>
      <w:rFonts w:ascii="Uni Sans Regular" w:hAnsi="Uni Sans Regular" w:cs="Arial"/>
      <w:b/>
      <w:bCs/>
      <w:cap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545C67"/>
    <w:pPr>
      <w:outlineLvl w:val="1"/>
    </w:pPr>
    <w:rPr>
      <w:b w:val="0"/>
      <w:bCs w:val="0"/>
      <w:iCs/>
      <w:caps w:val="0"/>
      <w:sz w:val="24"/>
      <w:szCs w:val="24"/>
    </w:rPr>
  </w:style>
  <w:style w:type="paragraph" w:styleId="berschrift3">
    <w:name w:val="heading 3"/>
    <w:basedOn w:val="Standard"/>
    <w:next w:val="Standard"/>
    <w:qFormat/>
    <w:rsid w:val="00545C67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545C67"/>
    <w:pPr>
      <w:numPr>
        <w:numId w:val="28"/>
      </w:numPr>
      <w:jc w:val="both"/>
    </w:pPr>
  </w:style>
  <w:style w:type="paragraph" w:styleId="Aufzhlungszeichen2">
    <w:name w:val="List Bullet 2"/>
    <w:basedOn w:val="Standard"/>
    <w:autoRedefine/>
    <w:rsid w:val="00545C67"/>
    <w:pPr>
      <w:numPr>
        <w:numId w:val="29"/>
      </w:numPr>
      <w:jc w:val="both"/>
    </w:pPr>
  </w:style>
  <w:style w:type="paragraph" w:styleId="Aufzhlungszeichen3">
    <w:name w:val="List Bullet 3"/>
    <w:basedOn w:val="Standard"/>
    <w:autoRedefine/>
    <w:rsid w:val="00545C67"/>
    <w:pPr>
      <w:numPr>
        <w:ilvl w:val="1"/>
        <w:numId w:val="31"/>
      </w:numPr>
      <w:jc w:val="both"/>
    </w:pPr>
  </w:style>
  <w:style w:type="paragraph" w:styleId="Listennummer">
    <w:name w:val="List Number"/>
    <w:basedOn w:val="Standard"/>
    <w:rsid w:val="00545C67"/>
    <w:pPr>
      <w:numPr>
        <w:numId w:val="31"/>
      </w:numPr>
      <w:jc w:val="both"/>
    </w:pPr>
  </w:style>
  <w:style w:type="paragraph" w:styleId="Listennummer2">
    <w:name w:val="List Number 2"/>
    <w:basedOn w:val="Standard"/>
    <w:rsid w:val="00545C67"/>
    <w:pPr>
      <w:numPr>
        <w:ilvl w:val="1"/>
        <w:numId w:val="33"/>
      </w:numPr>
      <w:jc w:val="both"/>
    </w:pPr>
  </w:style>
  <w:style w:type="paragraph" w:styleId="Listennummer3">
    <w:name w:val="List Number 3"/>
    <w:basedOn w:val="Standard"/>
    <w:rsid w:val="00545C67"/>
    <w:pPr>
      <w:numPr>
        <w:ilvl w:val="2"/>
        <w:numId w:val="33"/>
      </w:numPr>
      <w:jc w:val="both"/>
    </w:pPr>
  </w:style>
  <w:style w:type="paragraph" w:customStyle="1" w:styleId="Formatvorlage1">
    <w:name w:val="Formatvorlage1"/>
    <w:basedOn w:val="Standard"/>
    <w:rsid w:val="008224F2"/>
    <w:pPr>
      <w:spacing w:line="480" w:lineRule="atLeast"/>
    </w:pPr>
    <w:rPr>
      <w:rFonts w:ascii="Courier New" w:hAnsi="Courier New"/>
      <w:b/>
      <w:sz w:val="24"/>
      <w:szCs w:val="20"/>
      <w:u w:val="single"/>
    </w:rPr>
  </w:style>
  <w:style w:type="paragraph" w:customStyle="1" w:styleId="Formatvorlage2">
    <w:name w:val="Formatvorlage2"/>
    <w:basedOn w:val="Standard"/>
    <w:rsid w:val="000C3FE1"/>
    <w:pPr>
      <w:spacing w:line="480" w:lineRule="atLeast"/>
    </w:pPr>
    <w:rPr>
      <w:rFonts w:ascii="Times New Roman" w:hAnsi="Times New Roman"/>
      <w:i/>
      <w:sz w:val="24"/>
      <w:szCs w:val="20"/>
    </w:rPr>
  </w:style>
  <w:style w:type="paragraph" w:customStyle="1" w:styleId="Zitat2">
    <w:name w:val="Zitat 2"/>
    <w:basedOn w:val="Standard"/>
    <w:rsid w:val="000C3FE1"/>
    <w:rPr>
      <w:rFonts w:ascii="Times New Roman" w:hAnsi="Times New Roman"/>
      <w:szCs w:val="20"/>
    </w:rPr>
  </w:style>
  <w:style w:type="paragraph" w:styleId="Textkrper2">
    <w:name w:val="Body Text 2"/>
    <w:basedOn w:val="Standard"/>
    <w:rsid w:val="000C3FE1"/>
    <w:pPr>
      <w:shd w:val="clear" w:color="auto" w:fill="E0E0E0"/>
      <w:spacing w:line="360" w:lineRule="auto"/>
    </w:pPr>
    <w:rPr>
      <w:rFonts w:ascii="Times New Roman" w:eastAsia="AppleGothic" w:hAnsi="Times New Roman"/>
      <w:szCs w:val="20"/>
    </w:rPr>
  </w:style>
  <w:style w:type="paragraph" w:customStyle="1" w:styleId="FunotentextTimes">
    <w:name w:val="Fußnotentext Times"/>
    <w:basedOn w:val="Funotentext"/>
    <w:autoRedefine/>
    <w:rsid w:val="007E4A9B"/>
    <w:rPr>
      <w:rFonts w:ascii="Times New Roman" w:eastAsia="AppleGothic" w:hAnsi="Times New Roman"/>
      <w:sz w:val="16"/>
    </w:rPr>
  </w:style>
  <w:style w:type="paragraph" w:styleId="Funotentext">
    <w:name w:val="footnote text"/>
    <w:basedOn w:val="Standard"/>
    <w:semiHidden/>
    <w:rsid w:val="007E4A9B"/>
    <w:rPr>
      <w:sz w:val="20"/>
      <w:szCs w:val="20"/>
    </w:rPr>
  </w:style>
  <w:style w:type="paragraph" w:styleId="Kopfzeile">
    <w:name w:val="header"/>
    <w:basedOn w:val="Standard"/>
    <w:rsid w:val="00374E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ED7"/>
    <w:pPr>
      <w:tabs>
        <w:tab w:val="center" w:pos="4536"/>
        <w:tab w:val="right" w:pos="9072"/>
      </w:tabs>
    </w:pPr>
  </w:style>
  <w:style w:type="paragraph" w:customStyle="1" w:styleId="FarbigeSchattierung-Akzent11">
    <w:name w:val="Farbige Schattierung - Akzent 11"/>
    <w:hidden/>
    <w:uiPriority w:val="99"/>
    <w:semiHidden/>
    <w:rsid w:val="0079365B"/>
    <w:rPr>
      <w:rFonts w:ascii="Geogrotesque Lg" w:hAnsi="Geogrotesque Lg"/>
      <w:sz w:val="22"/>
      <w:szCs w:val="24"/>
    </w:rPr>
  </w:style>
  <w:style w:type="paragraph" w:styleId="Sprechblasentext">
    <w:name w:val="Balloon Text"/>
    <w:basedOn w:val="Standard"/>
    <w:link w:val="SprechblasentextZchn"/>
    <w:rsid w:val="0079365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936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rsid w:val="00635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380368"/>
    <w:rPr>
      <w:rFonts w:ascii="Geogrotesque Lg" w:hAnsi="Geogrotesque Lg"/>
      <w:sz w:val="22"/>
      <w:szCs w:val="24"/>
    </w:rPr>
  </w:style>
  <w:style w:type="paragraph" w:styleId="berschrift1">
    <w:name w:val="heading 1"/>
    <w:basedOn w:val="Standard"/>
    <w:next w:val="Standard"/>
    <w:qFormat/>
    <w:rsid w:val="00545C67"/>
    <w:pPr>
      <w:keepNext/>
      <w:spacing w:before="120" w:after="60"/>
      <w:outlineLvl w:val="0"/>
    </w:pPr>
    <w:rPr>
      <w:rFonts w:ascii="Uni Sans Regular" w:hAnsi="Uni Sans Regular" w:cs="Arial"/>
      <w:b/>
      <w:bCs/>
      <w:cap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545C67"/>
    <w:pPr>
      <w:outlineLvl w:val="1"/>
    </w:pPr>
    <w:rPr>
      <w:b w:val="0"/>
      <w:bCs w:val="0"/>
      <w:iCs/>
      <w:caps w:val="0"/>
      <w:sz w:val="24"/>
      <w:szCs w:val="24"/>
    </w:rPr>
  </w:style>
  <w:style w:type="paragraph" w:styleId="berschrift3">
    <w:name w:val="heading 3"/>
    <w:basedOn w:val="Standard"/>
    <w:next w:val="Standard"/>
    <w:qFormat/>
    <w:rsid w:val="00545C67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545C67"/>
    <w:pPr>
      <w:numPr>
        <w:numId w:val="28"/>
      </w:numPr>
      <w:jc w:val="both"/>
    </w:pPr>
  </w:style>
  <w:style w:type="paragraph" w:styleId="Aufzhlungszeichen2">
    <w:name w:val="List Bullet 2"/>
    <w:basedOn w:val="Standard"/>
    <w:autoRedefine/>
    <w:rsid w:val="00545C67"/>
    <w:pPr>
      <w:numPr>
        <w:numId w:val="29"/>
      </w:numPr>
      <w:jc w:val="both"/>
    </w:pPr>
  </w:style>
  <w:style w:type="paragraph" w:styleId="Aufzhlungszeichen3">
    <w:name w:val="List Bullet 3"/>
    <w:basedOn w:val="Standard"/>
    <w:autoRedefine/>
    <w:rsid w:val="00545C67"/>
    <w:pPr>
      <w:numPr>
        <w:ilvl w:val="1"/>
        <w:numId w:val="31"/>
      </w:numPr>
      <w:jc w:val="both"/>
    </w:pPr>
  </w:style>
  <w:style w:type="paragraph" w:styleId="Listennummer">
    <w:name w:val="List Number"/>
    <w:basedOn w:val="Standard"/>
    <w:rsid w:val="00545C67"/>
    <w:pPr>
      <w:numPr>
        <w:numId w:val="31"/>
      </w:numPr>
      <w:jc w:val="both"/>
    </w:pPr>
  </w:style>
  <w:style w:type="paragraph" w:styleId="Listennummer2">
    <w:name w:val="List Number 2"/>
    <w:basedOn w:val="Standard"/>
    <w:rsid w:val="00545C67"/>
    <w:pPr>
      <w:numPr>
        <w:ilvl w:val="1"/>
        <w:numId w:val="33"/>
      </w:numPr>
      <w:jc w:val="both"/>
    </w:pPr>
  </w:style>
  <w:style w:type="paragraph" w:styleId="Listennummer3">
    <w:name w:val="List Number 3"/>
    <w:basedOn w:val="Standard"/>
    <w:rsid w:val="00545C67"/>
    <w:pPr>
      <w:numPr>
        <w:ilvl w:val="2"/>
        <w:numId w:val="33"/>
      </w:numPr>
      <w:jc w:val="both"/>
    </w:pPr>
  </w:style>
  <w:style w:type="paragraph" w:customStyle="1" w:styleId="Formatvorlage1">
    <w:name w:val="Formatvorlage1"/>
    <w:basedOn w:val="Standard"/>
    <w:rsid w:val="008224F2"/>
    <w:pPr>
      <w:spacing w:line="480" w:lineRule="atLeast"/>
    </w:pPr>
    <w:rPr>
      <w:rFonts w:ascii="Courier New" w:hAnsi="Courier New"/>
      <w:b/>
      <w:sz w:val="24"/>
      <w:szCs w:val="20"/>
      <w:u w:val="single"/>
    </w:rPr>
  </w:style>
  <w:style w:type="paragraph" w:customStyle="1" w:styleId="Formatvorlage2">
    <w:name w:val="Formatvorlage2"/>
    <w:basedOn w:val="Standard"/>
    <w:rsid w:val="000C3FE1"/>
    <w:pPr>
      <w:spacing w:line="480" w:lineRule="atLeast"/>
    </w:pPr>
    <w:rPr>
      <w:rFonts w:ascii="Times New Roman" w:hAnsi="Times New Roman"/>
      <w:i/>
      <w:sz w:val="24"/>
      <w:szCs w:val="20"/>
    </w:rPr>
  </w:style>
  <w:style w:type="paragraph" w:customStyle="1" w:styleId="Zitat2">
    <w:name w:val="Zitat 2"/>
    <w:basedOn w:val="Standard"/>
    <w:rsid w:val="000C3FE1"/>
    <w:rPr>
      <w:rFonts w:ascii="Times New Roman" w:hAnsi="Times New Roman"/>
      <w:szCs w:val="20"/>
    </w:rPr>
  </w:style>
  <w:style w:type="paragraph" w:styleId="Textkrper2">
    <w:name w:val="Body Text 2"/>
    <w:basedOn w:val="Standard"/>
    <w:rsid w:val="000C3FE1"/>
    <w:pPr>
      <w:shd w:val="clear" w:color="auto" w:fill="E0E0E0"/>
      <w:spacing w:line="360" w:lineRule="auto"/>
    </w:pPr>
    <w:rPr>
      <w:rFonts w:ascii="Times New Roman" w:eastAsia="AppleGothic" w:hAnsi="Times New Roman"/>
      <w:szCs w:val="20"/>
    </w:rPr>
  </w:style>
  <w:style w:type="paragraph" w:customStyle="1" w:styleId="FunotentextTimes">
    <w:name w:val="Fußnotentext Times"/>
    <w:basedOn w:val="Funotentext"/>
    <w:autoRedefine/>
    <w:rsid w:val="007E4A9B"/>
    <w:rPr>
      <w:rFonts w:ascii="Times New Roman" w:eastAsia="AppleGothic" w:hAnsi="Times New Roman"/>
      <w:sz w:val="16"/>
    </w:rPr>
  </w:style>
  <w:style w:type="paragraph" w:styleId="Funotentext">
    <w:name w:val="footnote text"/>
    <w:basedOn w:val="Standard"/>
    <w:semiHidden/>
    <w:rsid w:val="007E4A9B"/>
    <w:rPr>
      <w:sz w:val="20"/>
      <w:szCs w:val="20"/>
    </w:rPr>
  </w:style>
  <w:style w:type="paragraph" w:styleId="Kopfzeile">
    <w:name w:val="header"/>
    <w:basedOn w:val="Standard"/>
    <w:rsid w:val="00374E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ED7"/>
    <w:pPr>
      <w:tabs>
        <w:tab w:val="center" w:pos="4536"/>
        <w:tab w:val="right" w:pos="9072"/>
      </w:tabs>
    </w:pPr>
  </w:style>
  <w:style w:type="paragraph" w:customStyle="1" w:styleId="FarbigeSchattierung-Akzent11">
    <w:name w:val="Farbige Schattierung - Akzent 11"/>
    <w:hidden/>
    <w:uiPriority w:val="99"/>
    <w:semiHidden/>
    <w:rsid w:val="0079365B"/>
    <w:rPr>
      <w:rFonts w:ascii="Geogrotesque Lg" w:hAnsi="Geogrotesque Lg"/>
      <w:sz w:val="22"/>
      <w:szCs w:val="24"/>
    </w:rPr>
  </w:style>
  <w:style w:type="paragraph" w:styleId="Sprechblasentext">
    <w:name w:val="Balloon Text"/>
    <w:basedOn w:val="Standard"/>
    <w:link w:val="SprechblasentextZchn"/>
    <w:rsid w:val="0079365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936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rsid w:val="00635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in-wohnzimmercho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atkisches\briefpapier-digital_a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84C69-0F72-414A-85BA-8F30C536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briefpapier-digital_af</Template>
  <TotalTime>0</TotalTime>
  <Pages>2</Pages>
  <Words>350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</vt:lpstr>
    </vt:vector>
  </TitlesOfParts>
  <Company>PC</Company>
  <LinksUpToDate>false</LinksUpToDate>
  <CharactersWithSpaces>2604</CharactersWithSpaces>
  <SharedDoc>false</SharedDoc>
  <HLinks>
    <vt:vector size="18" baseType="variant">
      <vt:variant>
        <vt:i4>49</vt:i4>
      </vt:variant>
      <vt:variant>
        <vt:i4>-1</vt:i4>
      </vt:variant>
      <vt:variant>
        <vt:i4>2049</vt:i4>
      </vt:variant>
      <vt:variant>
        <vt:i4>1</vt:i4>
      </vt:variant>
      <vt:variant>
        <vt:lpwstr>1</vt:lpwstr>
      </vt:variant>
      <vt:variant>
        <vt:lpwstr/>
      </vt:variant>
      <vt:variant>
        <vt:i4>49</vt:i4>
      </vt:variant>
      <vt:variant>
        <vt:i4>-1</vt:i4>
      </vt:variant>
      <vt:variant>
        <vt:i4>2050</vt:i4>
      </vt:variant>
      <vt:variant>
        <vt:i4>1</vt:i4>
      </vt:variant>
      <vt:variant>
        <vt:lpwstr>1</vt:lpwstr>
      </vt:variant>
      <vt:variant>
        <vt:lpwstr/>
      </vt:variant>
      <vt:variant>
        <vt:i4>852025</vt:i4>
      </vt:variant>
      <vt:variant>
        <vt:i4>-1</vt:i4>
      </vt:variant>
      <vt:variant>
        <vt:i4>2053</vt:i4>
      </vt:variant>
      <vt:variant>
        <vt:i4>1</vt:i4>
      </vt:variant>
      <vt:variant>
        <vt:lpwstr>fond20162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user</dc:creator>
  <cp:lastModifiedBy>user</cp:lastModifiedBy>
  <cp:revision>2</cp:revision>
  <dcterms:created xsi:type="dcterms:W3CDTF">2020-04-09T10:53:00Z</dcterms:created>
  <dcterms:modified xsi:type="dcterms:W3CDTF">2020-04-09T10:53:00Z</dcterms:modified>
</cp:coreProperties>
</file>